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93" w:rsidRPr="00736C93" w:rsidRDefault="00736C93" w:rsidP="0073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b/>
          <w:bCs/>
          <w:color w:val="000000"/>
          <w:sz w:val="32"/>
          <w:szCs w:val="32"/>
        </w:rPr>
        <w:t>List of sounds for Film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93" w:rsidRPr="00736C93" w:rsidRDefault="00736C93" w:rsidP="0073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</w:rPr>
        <w:t>Ambient sounds to include with the music, fading in and out.</w:t>
      </w:r>
    </w:p>
    <w:p w:rsidR="00736C93" w:rsidRDefault="00736C93" w:rsidP="00736C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6C93" w:rsidRDefault="00736C93" w:rsidP="00736C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36C93" w:rsidRPr="00736C93" w:rsidRDefault="00736C93" w:rsidP="00736C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Nature</w:t>
      </w:r>
    </w:p>
    <w:p w:rsidR="00736C93" w:rsidRDefault="00736C93" w:rsidP="00736C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Wind</w:t>
      </w:r>
    </w:p>
    <w:p w:rsidR="00736C93" w:rsidRPr="00736C93" w:rsidRDefault="00736C93" w:rsidP="00736C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Bird calls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Trees rustling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Animal sounds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C93">
        <w:rPr>
          <w:rFonts w:ascii="Arial" w:eastAsia="Times New Roman" w:hAnsi="Arial" w:cs="Arial"/>
          <w:color w:val="000000"/>
          <w:sz w:val="24"/>
          <w:szCs w:val="24"/>
        </w:rPr>
        <w:t>Metalurgy</w:t>
      </w:r>
      <w:proofErr w:type="spellEnd"/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 xml:space="preserve">Steel bars banging against one another 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Watch ticking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Whales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Underwater sounds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The sounds of the planets (look it up, they each make a different sound frequency!)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Human heart beating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Harp sounds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Paintbrush scraping</w:t>
      </w:r>
    </w:p>
    <w:p w:rsidR="00736C93" w:rsidRDefault="00736C93" w:rsidP="00736C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Dinosaur VR</w:t>
      </w:r>
      <w:r w:rsidRPr="00736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Footsteps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 xml:space="preserve">Scary sound effects: echo of 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Computerized children’s voices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The ringing in my ears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Binaural beats!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Highest vibrational frequency sounds (online)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Sound alchemy (hermetic sound science)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Third eye opener sounds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Pineal activation tones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Bird wings flapping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Church bells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Gregorian chant</w:t>
      </w:r>
    </w:p>
    <w:p w:rsidR="00736C93" w:rsidRPr="00736C93" w:rsidRDefault="00736C93" w:rsidP="0073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93">
        <w:rPr>
          <w:rFonts w:ascii="Arial" w:eastAsia="Times New Roman" w:hAnsi="Arial" w:cs="Arial"/>
          <w:color w:val="000000"/>
          <w:sz w:val="24"/>
          <w:szCs w:val="24"/>
        </w:rPr>
        <w:t>Tuvan throat singing monks</w:t>
      </w:r>
    </w:p>
    <w:p w:rsidR="00643985" w:rsidRDefault="00736C93" w:rsidP="00736C93">
      <w:r w:rsidRPr="00736C9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4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93"/>
    <w:rsid w:val="00643985"/>
    <w:rsid w:val="007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8A83"/>
  <w15:chartTrackingRefBased/>
  <w15:docId w15:val="{D1B612FD-4292-4B19-8E0C-FFB648D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Tokeli</dc:creator>
  <cp:keywords/>
  <dc:description/>
  <cp:lastModifiedBy>Tokeli</cp:lastModifiedBy>
  <cp:revision>1</cp:revision>
  <dcterms:created xsi:type="dcterms:W3CDTF">2017-12-13T23:56:00Z</dcterms:created>
  <dcterms:modified xsi:type="dcterms:W3CDTF">2017-12-13T23:58:00Z</dcterms:modified>
</cp:coreProperties>
</file>